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1189" w:type="dxa"/>
        <w:tblLook w:val="04A0" w:firstRow="1" w:lastRow="0" w:firstColumn="1" w:lastColumn="0" w:noHBand="0" w:noVBand="1"/>
      </w:tblPr>
      <w:tblGrid>
        <w:gridCol w:w="1696"/>
        <w:gridCol w:w="1985"/>
        <w:gridCol w:w="2410"/>
        <w:gridCol w:w="2551"/>
        <w:gridCol w:w="2977"/>
        <w:gridCol w:w="3118"/>
        <w:gridCol w:w="3261"/>
        <w:gridCol w:w="3191"/>
      </w:tblGrid>
      <w:tr w:rsidRPr="002C18DC" w:rsidR="002C18DC" w:rsidTr="7E05DF10" w14:paraId="5AEC2B5A" w14:textId="77777777">
        <w:trPr>
          <w:trHeight w:val="287"/>
        </w:trPr>
        <w:tc>
          <w:tcPr>
            <w:tcW w:w="1696" w:type="dxa"/>
            <w:tcMar/>
            <w:vAlign w:val="center"/>
          </w:tcPr>
          <w:p w:rsidRPr="002C18DC" w:rsidR="00842B34" w:rsidP="00842B34" w:rsidRDefault="00842B34" w14:paraId="5AEC2B52" w14:textId="77777777">
            <w:pPr>
              <w:jc w:val="center"/>
            </w:pPr>
          </w:p>
        </w:tc>
        <w:tc>
          <w:tcPr>
            <w:tcW w:w="1985" w:type="dxa"/>
            <w:shd w:val="clear" w:color="auto" w:fill="FFF2CC" w:themeFill="accent4" w:themeFillTint="33"/>
            <w:tcMar/>
            <w:vAlign w:val="center"/>
          </w:tcPr>
          <w:p w:rsidRPr="002C18DC" w:rsidR="00842B34" w:rsidP="00842B34" w:rsidRDefault="00842B34" w14:paraId="5AEC2B53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EYFS</w:t>
            </w:r>
          </w:p>
        </w:tc>
        <w:tc>
          <w:tcPr>
            <w:tcW w:w="2410" w:type="dxa"/>
            <w:shd w:val="clear" w:color="auto" w:fill="FDBAAD"/>
            <w:tcMar/>
            <w:vAlign w:val="center"/>
          </w:tcPr>
          <w:p w:rsidRPr="002C18DC" w:rsidR="00842B34" w:rsidP="00842B34" w:rsidRDefault="00842B34" w14:paraId="5AEC2B54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1</w:t>
            </w:r>
          </w:p>
        </w:tc>
        <w:tc>
          <w:tcPr>
            <w:tcW w:w="2551" w:type="dxa"/>
            <w:shd w:val="clear" w:color="auto" w:fill="DEEAF6" w:themeFill="accent1" w:themeFillTint="33"/>
            <w:tcMar/>
            <w:vAlign w:val="center"/>
          </w:tcPr>
          <w:p w:rsidRPr="002C18DC" w:rsidR="00842B34" w:rsidP="00842B34" w:rsidRDefault="00842B34" w14:paraId="5AEC2B55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2</w:t>
            </w:r>
          </w:p>
        </w:tc>
        <w:tc>
          <w:tcPr>
            <w:tcW w:w="2977" w:type="dxa"/>
            <w:shd w:val="clear" w:color="auto" w:fill="CCFFCC"/>
            <w:tcMar/>
            <w:vAlign w:val="center"/>
          </w:tcPr>
          <w:p w:rsidRPr="002C18DC" w:rsidR="00842B34" w:rsidP="00842B34" w:rsidRDefault="00842B34" w14:paraId="5AEC2B56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3</w:t>
            </w:r>
          </w:p>
        </w:tc>
        <w:tc>
          <w:tcPr>
            <w:tcW w:w="3118" w:type="dxa"/>
            <w:shd w:val="clear" w:color="auto" w:fill="9CC2E5" w:themeFill="accent1" w:themeFillTint="99"/>
            <w:tcMar/>
            <w:vAlign w:val="center"/>
          </w:tcPr>
          <w:p w:rsidRPr="002C18DC" w:rsidR="00842B34" w:rsidP="00842B34" w:rsidRDefault="00842B34" w14:paraId="5AEC2B57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4</w:t>
            </w:r>
          </w:p>
        </w:tc>
        <w:tc>
          <w:tcPr>
            <w:tcW w:w="3261" w:type="dxa"/>
            <w:shd w:val="clear" w:color="auto" w:fill="FF0000"/>
            <w:tcMar/>
            <w:vAlign w:val="center"/>
          </w:tcPr>
          <w:p w:rsidRPr="002C18DC" w:rsidR="00842B34" w:rsidP="00842B34" w:rsidRDefault="00842B34" w14:paraId="5AEC2B58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5</w:t>
            </w:r>
          </w:p>
        </w:tc>
        <w:tc>
          <w:tcPr>
            <w:tcW w:w="3191" w:type="dxa"/>
            <w:shd w:val="clear" w:color="auto" w:fill="FFC000" w:themeFill="accent4"/>
            <w:tcMar/>
            <w:vAlign w:val="center"/>
          </w:tcPr>
          <w:p w:rsidRPr="002C18DC" w:rsidR="00842B34" w:rsidP="00842B34" w:rsidRDefault="00842B34" w14:paraId="5AEC2B59" w14:textId="77777777">
            <w:pPr>
              <w:jc w:val="center"/>
              <w:rPr>
                <w:b/>
                <w:sz w:val="28"/>
              </w:rPr>
            </w:pPr>
            <w:r w:rsidRPr="002C18DC">
              <w:rPr>
                <w:b/>
                <w:sz w:val="28"/>
              </w:rPr>
              <w:t>Year 6</w:t>
            </w:r>
          </w:p>
        </w:tc>
      </w:tr>
      <w:tr w:rsidRPr="002C18DC" w:rsidR="002C18DC" w:rsidTr="7E05DF10" w14:paraId="5AEC2B6C" w14:textId="77777777">
        <w:trPr>
          <w:trHeight w:val="1201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Pr="002C18DC" w:rsidR="002A539F" w:rsidP="002A539F" w:rsidRDefault="00AD3665" w14:paraId="5AEC2B5B" w14:textId="67AF7388">
            <w:pPr>
              <w:rPr>
                <w:b/>
                <w:i/>
                <w:sz w:val="24"/>
              </w:rPr>
            </w:pPr>
            <w:r w:rsidRPr="002C18DC">
              <w:rPr>
                <w:b/>
                <w:i/>
                <w:sz w:val="24"/>
              </w:rPr>
              <w:t>Transcription spelling</w:t>
            </w:r>
          </w:p>
        </w:tc>
        <w:tc>
          <w:tcPr>
            <w:tcW w:w="1985" w:type="dxa"/>
            <w:tcMar/>
          </w:tcPr>
          <w:p w:rsidRPr="002C18DC" w:rsidR="002A539F" w:rsidP="002A539F" w:rsidRDefault="002A539F" w14:paraId="5AEC2B5C" w14:textId="0FD090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7B3953" w:rsidR="00910C8E" w:rsidP="277F1723" w:rsidRDefault="00910C8E" w14:paraId="42529872" w14:textId="7777777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Pupils should be taught to spell – objectives below.</w:t>
            </w:r>
          </w:p>
          <w:p w:rsidRPr="007B3953" w:rsidR="00910C8E" w:rsidP="00910C8E" w:rsidRDefault="00910C8E" w14:paraId="75AF2467" w14:textId="77777777">
            <w:pPr>
              <w:pStyle w:val="ListParagraph"/>
              <w:numPr>
                <w:ilvl w:val="0"/>
                <w:numId w:val="29"/>
              </w:numPr>
              <w:rPr>
                <w:sz w:val="20"/>
              </w:rPr>
            </w:pPr>
            <w:r w:rsidRPr="007B3953">
              <w:rPr>
                <w:sz w:val="20"/>
              </w:rPr>
              <w:t>Name the letters of the alphabet.</w:t>
            </w:r>
          </w:p>
          <w:p w:rsidRPr="007B3953" w:rsidR="00910C8E" w:rsidP="00910C8E" w:rsidRDefault="00910C8E" w14:paraId="5B147F33" w14:textId="77777777">
            <w:pPr>
              <w:pStyle w:val="ListParagraph"/>
              <w:numPr>
                <w:ilvl w:val="0"/>
                <w:numId w:val="29"/>
              </w:numPr>
              <w:rPr>
                <w:sz w:val="20"/>
              </w:rPr>
            </w:pPr>
            <w:r w:rsidRPr="007B3953">
              <w:rPr>
                <w:sz w:val="20"/>
              </w:rPr>
              <w:t>Add prefixes and suffixes.</w:t>
            </w:r>
          </w:p>
          <w:p w:rsidRPr="007B3953" w:rsidR="00910C8E" w:rsidP="00910C8E" w:rsidRDefault="00910C8E" w14:paraId="3C60A410" w14:textId="7777777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B3953">
              <w:rPr>
                <w:sz w:val="20"/>
              </w:rPr>
              <w:t>Apply simple spelling rules and guidance, as listed in English Appendix 1.</w:t>
            </w:r>
          </w:p>
          <w:p w:rsidRPr="007B3953" w:rsidR="00910C8E" w:rsidP="00910C8E" w:rsidRDefault="00910C8E" w14:paraId="6282E02A" w14:textId="7777777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B3953">
              <w:rPr>
                <w:sz w:val="20"/>
              </w:rPr>
              <w:t>Write from memory simple sentences dictated by the teacher that include words using the GPCs and common exception words taught so far.</w:t>
            </w:r>
          </w:p>
          <w:p w:rsidRPr="002C18DC" w:rsidR="002A539F" w:rsidP="00AD3665" w:rsidRDefault="002A539F" w14:paraId="5AEC2B60" w14:textId="2CE608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8375D3" w:rsidR="00910C8E" w:rsidP="00910C8E" w:rsidRDefault="00910C8E" w14:paraId="1920843B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20"/>
                <w:szCs w:val="20"/>
              </w:rPr>
            </w:pPr>
            <w:r w:rsidRPr="008375D3">
              <w:rPr>
                <w:sz w:val="20"/>
                <w:szCs w:val="20"/>
              </w:rPr>
              <w:t>Spell by following the year 2 guidelines.</w:t>
            </w:r>
          </w:p>
          <w:p w:rsidRPr="008375D3" w:rsidR="00910C8E" w:rsidP="00910C8E" w:rsidRDefault="00910C8E" w14:paraId="0F7D98EA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20"/>
                <w:szCs w:val="20"/>
              </w:rPr>
            </w:pPr>
            <w:r w:rsidRPr="008375D3">
              <w:rPr>
                <w:sz w:val="20"/>
                <w:szCs w:val="20"/>
              </w:rPr>
              <w:t>Add suffixes to spell longer words.</w:t>
            </w:r>
          </w:p>
          <w:p w:rsidRPr="008375D3" w:rsidR="00910C8E" w:rsidP="00910C8E" w:rsidRDefault="00910C8E" w14:paraId="605FF570" w14:textId="77777777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rPr>
                <w:sz w:val="20"/>
                <w:szCs w:val="20"/>
              </w:rPr>
            </w:pPr>
            <w:r w:rsidRPr="008375D3">
              <w:rPr>
                <w:sz w:val="20"/>
                <w:szCs w:val="20"/>
              </w:rPr>
              <w:t>Apply spelling rules and guidance, as listed in English Appendix 1.</w:t>
            </w:r>
          </w:p>
          <w:p w:rsidRPr="00910C8E" w:rsidR="008E05F8" w:rsidP="00910C8E" w:rsidRDefault="00910C8E" w14:paraId="5AEC2B62" w14:textId="5C57BEE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910C8E">
              <w:rPr>
                <w:sz w:val="20"/>
                <w:szCs w:val="20"/>
              </w:rPr>
              <w:t>Write from memory simple sentences dictated by the teacher that include words using the GPCs, common exception words and punctuation taught so far.</w:t>
            </w:r>
          </w:p>
        </w:tc>
        <w:tc>
          <w:tcPr>
            <w:tcW w:w="2977" w:type="dxa"/>
            <w:tcMar/>
          </w:tcPr>
          <w:p w:rsidRPr="00332052" w:rsidR="003F5D9D" w:rsidP="003F5D9D" w:rsidRDefault="003F5D9D" w14:paraId="67B3F9BF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Use further prefixes and suffixes and understand how to add them (English Appendix 1). </w:t>
            </w:r>
          </w:p>
          <w:p w:rsidRPr="00332052" w:rsidR="003F5D9D" w:rsidP="003F5D9D" w:rsidRDefault="003F5D9D" w14:paraId="7E80FD5C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Spell further homophones. </w:t>
            </w:r>
          </w:p>
          <w:p w:rsidRPr="00332052" w:rsidR="003F5D9D" w:rsidP="003F5D9D" w:rsidRDefault="003F5D9D" w14:paraId="35849E9F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Spell words that are often misspelt (English Appendix 1). </w:t>
            </w:r>
          </w:p>
          <w:p w:rsidRPr="00332052" w:rsidR="003F5D9D" w:rsidP="003F5D9D" w:rsidRDefault="003F5D9D" w14:paraId="3BC5F854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Use the first two or three letters of a word to check its spelling in a dictionary. </w:t>
            </w:r>
          </w:p>
          <w:p w:rsidRPr="003F5D9D" w:rsidR="002A539F" w:rsidP="003F5D9D" w:rsidRDefault="003F5D9D" w14:paraId="5AEC2B64" w14:textId="34D47BB1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 w:rsidRPr="003F5D9D">
              <w:rPr>
                <w:sz w:val="20"/>
              </w:rPr>
              <w:t>Write from memory simple sentences, dictated by the teacher, that include words and punctuation taught so far.</w:t>
            </w:r>
          </w:p>
        </w:tc>
        <w:tc>
          <w:tcPr>
            <w:tcW w:w="3118" w:type="dxa"/>
            <w:tcMar/>
          </w:tcPr>
          <w:p w:rsidRPr="00332052" w:rsidR="002C18DC" w:rsidP="002C18DC" w:rsidRDefault="002C18DC" w14:paraId="4B1126F6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Use further prefixes and suffixes and understand how to add them (English Appendix 1). </w:t>
            </w:r>
          </w:p>
          <w:p w:rsidRPr="00332052" w:rsidR="002C18DC" w:rsidP="002C18DC" w:rsidRDefault="002C18DC" w14:paraId="6C108CFF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Spell further homophones. </w:t>
            </w:r>
          </w:p>
          <w:p w:rsidRPr="00332052" w:rsidR="002C18DC" w:rsidP="002C18DC" w:rsidRDefault="002C18DC" w14:paraId="51FE067A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Spell words that are often misspelt (English Appendix 1). </w:t>
            </w:r>
          </w:p>
          <w:p w:rsidRPr="00332052" w:rsidR="002C18DC" w:rsidP="277F1723" w:rsidRDefault="002C18DC" w14:paraId="194B4945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Place the possessive apostrophe accurately in words with regular plurals [for example, girls’, boys’] and in words with irregular plurals [for example, children’s].</w:t>
            </w:r>
          </w:p>
          <w:p w:rsidRPr="00332052" w:rsidR="002C18DC" w:rsidP="002C18DC" w:rsidRDefault="002C18DC" w14:paraId="78469276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</w:rPr>
            </w:pPr>
            <w:r w:rsidRPr="00332052">
              <w:rPr>
                <w:sz w:val="20"/>
              </w:rPr>
              <w:t xml:space="preserve">Use the first two or three letters of a word to check its spelling in a dictionary. </w:t>
            </w:r>
          </w:p>
          <w:p w:rsidRPr="002C18DC" w:rsidR="002A539F" w:rsidP="002C18DC" w:rsidRDefault="002C18DC" w14:paraId="5AEC2B68" w14:textId="466DB420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Write from memory simple sentences, dictated by the teacher, that include words and punctuation taught so far.</w:t>
            </w:r>
          </w:p>
        </w:tc>
        <w:tc>
          <w:tcPr>
            <w:tcW w:w="3261" w:type="dxa"/>
            <w:tcMar/>
          </w:tcPr>
          <w:p w:rsidRPr="000D1AAE" w:rsidR="002C18DC" w:rsidP="002C18DC" w:rsidRDefault="002C18DC" w14:paraId="1C469669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D1AAE">
              <w:rPr>
                <w:sz w:val="20"/>
              </w:rPr>
              <w:t xml:space="preserve">Use further prefixes and suffixes and understand the guidance for adding them. </w:t>
            </w:r>
          </w:p>
          <w:p w:rsidRPr="000D1AAE" w:rsidR="002C18DC" w:rsidP="002C18DC" w:rsidRDefault="002C18DC" w14:paraId="5B050BAA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D1AAE">
              <w:rPr>
                <w:sz w:val="20"/>
              </w:rPr>
              <w:t xml:space="preserve">Spell some words with ‘silent’ letters [for example, knight, psalm, solemn]. </w:t>
            </w:r>
          </w:p>
          <w:p w:rsidRPr="000D1AAE" w:rsidR="002C18DC" w:rsidP="002C18DC" w:rsidRDefault="002C18DC" w14:paraId="6B9D6A92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D1AAE">
              <w:rPr>
                <w:sz w:val="20"/>
              </w:rPr>
              <w:t xml:space="preserve">Continue to distinguish between homophones and other words which are often confused. </w:t>
            </w:r>
          </w:p>
          <w:p w:rsidRPr="000D1AAE" w:rsidR="002C18DC" w:rsidP="002C18DC" w:rsidRDefault="002C18DC" w14:paraId="110E5FDF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D1AAE">
              <w:rPr>
                <w:sz w:val="20"/>
              </w:rPr>
              <w:t xml:space="preserve">Use knowledge of morphology and etymology in spelling and understand that the spelling of some words needs to be learnt specifically, as listed in English Appendix 1. </w:t>
            </w:r>
          </w:p>
          <w:p w:rsidRPr="000D1AAE" w:rsidR="002C18DC" w:rsidP="002C18DC" w:rsidRDefault="002C18DC" w14:paraId="6F80B92A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D1AAE">
              <w:rPr>
                <w:sz w:val="20"/>
              </w:rPr>
              <w:t xml:space="preserve">Use dictionaries to check the spelling and meaning of words. </w:t>
            </w:r>
          </w:p>
          <w:p w:rsidRPr="000D1AAE" w:rsidR="002C18DC" w:rsidP="277F1723" w:rsidRDefault="002C18DC" w14:paraId="384C6137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Use the first three or four letters of a word to check spelling, meaning or both of these in a dictionary. </w:t>
            </w:r>
          </w:p>
          <w:p w:rsidRPr="002C18DC" w:rsidR="002A539F" w:rsidP="002C18DC" w:rsidRDefault="002C18DC" w14:paraId="5AEC2B6A" w14:textId="653A569E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Use a thesaurus.</w:t>
            </w:r>
          </w:p>
        </w:tc>
        <w:tc>
          <w:tcPr>
            <w:tcW w:w="3191" w:type="dxa"/>
            <w:tcMar/>
          </w:tcPr>
          <w:p w:rsidRPr="002C18DC" w:rsidR="002C18DC" w:rsidP="002C18DC" w:rsidRDefault="002C18DC" w14:paraId="58B3AA2D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2C18DC">
              <w:rPr>
                <w:sz w:val="20"/>
              </w:rPr>
              <w:t xml:space="preserve">Use further prefixes and suffixes and understand the guidance for adding them. </w:t>
            </w:r>
          </w:p>
          <w:p w:rsidRPr="002C18DC" w:rsidR="002C18DC" w:rsidP="002C18DC" w:rsidRDefault="002C18DC" w14:paraId="7F945E74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2C18DC">
              <w:rPr>
                <w:sz w:val="20"/>
              </w:rPr>
              <w:t xml:space="preserve">Continue to distinguish between homophones and other words which are often confused. </w:t>
            </w:r>
          </w:p>
          <w:p w:rsidRPr="002C18DC" w:rsidR="002C18DC" w:rsidP="002C18DC" w:rsidRDefault="002C18DC" w14:paraId="79F88DBC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2C18DC">
              <w:rPr>
                <w:sz w:val="20"/>
              </w:rPr>
              <w:t xml:space="preserve">Use knowledge of morphology and etymology in spelling and understand that the spelling of some words needs to be learnt specifically, as listed in English Appendix 1. </w:t>
            </w:r>
          </w:p>
          <w:p w:rsidRPr="002C18DC" w:rsidR="002C18DC" w:rsidP="002C18DC" w:rsidRDefault="002C18DC" w14:paraId="4F626067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2C18DC">
              <w:rPr>
                <w:sz w:val="20"/>
              </w:rPr>
              <w:t xml:space="preserve">Use dictionaries to check the spelling and meaning of words. </w:t>
            </w:r>
          </w:p>
          <w:p w:rsidRPr="002C18DC" w:rsidR="002C18DC" w:rsidP="277F1723" w:rsidRDefault="002C18DC" w14:paraId="0C193A0B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Use the first three or four letters of a word to check spelling, meaning or both of these in a dictionary. </w:t>
            </w:r>
          </w:p>
          <w:p w:rsidRPr="002C18DC" w:rsidR="002A539F" w:rsidP="002C18DC" w:rsidRDefault="002C18DC" w14:paraId="5AEC2B6B" w14:textId="3ED47DAE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i/>
                <w:sz w:val="20"/>
                <w:szCs w:val="20"/>
              </w:rPr>
            </w:pPr>
            <w:r w:rsidRPr="002C18DC">
              <w:rPr>
                <w:sz w:val="20"/>
              </w:rPr>
              <w:t>Use a thesaurus.</w:t>
            </w:r>
          </w:p>
        </w:tc>
      </w:tr>
      <w:tr w:rsidRPr="002C18DC" w:rsidR="002C18DC" w:rsidTr="7E05DF10" w14:paraId="5AEC2B7D" w14:textId="77777777">
        <w:trPr>
          <w:trHeight w:val="1218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Pr="002C18DC" w:rsidR="002A539F" w:rsidP="002A539F" w:rsidRDefault="00AD3665" w14:paraId="5AEC2B6D" w14:textId="2CDFC67E">
            <w:pPr>
              <w:rPr>
                <w:b/>
                <w:i/>
                <w:sz w:val="24"/>
              </w:rPr>
            </w:pPr>
            <w:r w:rsidRPr="002C18DC">
              <w:rPr>
                <w:b/>
                <w:i/>
                <w:sz w:val="24"/>
              </w:rPr>
              <w:t>Transcription handwriting</w:t>
            </w:r>
          </w:p>
        </w:tc>
        <w:tc>
          <w:tcPr>
            <w:tcW w:w="1985" w:type="dxa"/>
            <w:tcMar/>
          </w:tcPr>
          <w:p w:rsidRPr="002C18DC" w:rsidR="002A539F" w:rsidP="00A928A9" w:rsidRDefault="002A539F" w14:paraId="5AEC2B6F" w14:textId="1629CC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7B3953" w:rsidR="00910C8E" w:rsidP="00910C8E" w:rsidRDefault="00910C8E" w14:paraId="6ADDBD6C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>
              <w:rPr>
                <w:sz w:val="20"/>
              </w:rPr>
              <w:t>S</w:t>
            </w:r>
            <w:r w:rsidRPr="007B3953">
              <w:rPr>
                <w:sz w:val="20"/>
              </w:rPr>
              <w:t>it correctly at a table, holding a pencil comfortably and correctly</w:t>
            </w:r>
            <w:r>
              <w:rPr>
                <w:sz w:val="20"/>
              </w:rPr>
              <w:t>.</w:t>
            </w:r>
            <w:r w:rsidRPr="007B3953">
              <w:rPr>
                <w:sz w:val="20"/>
              </w:rPr>
              <w:t xml:space="preserve"> </w:t>
            </w:r>
          </w:p>
          <w:p w:rsidRPr="007B3953" w:rsidR="00910C8E" w:rsidP="00910C8E" w:rsidRDefault="00910C8E" w14:paraId="57B8C122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>
              <w:rPr>
                <w:sz w:val="20"/>
              </w:rPr>
              <w:t>B</w:t>
            </w:r>
            <w:r w:rsidRPr="007B3953">
              <w:rPr>
                <w:sz w:val="20"/>
              </w:rPr>
              <w:t>egin to form lower-case letters in the correct direction, starting and finishing in the right place</w:t>
            </w:r>
            <w:r>
              <w:rPr>
                <w:sz w:val="20"/>
              </w:rPr>
              <w:t>.</w:t>
            </w:r>
            <w:r w:rsidRPr="007B3953">
              <w:rPr>
                <w:sz w:val="20"/>
              </w:rPr>
              <w:t xml:space="preserve"> </w:t>
            </w:r>
          </w:p>
          <w:p w:rsidRPr="007B3953" w:rsidR="00910C8E" w:rsidP="00910C8E" w:rsidRDefault="00910C8E" w14:paraId="65D61A94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>
              <w:rPr>
                <w:sz w:val="20"/>
              </w:rPr>
              <w:t>F</w:t>
            </w:r>
            <w:r w:rsidRPr="007B3953">
              <w:rPr>
                <w:sz w:val="20"/>
              </w:rPr>
              <w:t>orm capital letters</w:t>
            </w:r>
            <w:r>
              <w:rPr>
                <w:sz w:val="20"/>
              </w:rPr>
              <w:t>.</w:t>
            </w:r>
            <w:r w:rsidRPr="007B3953">
              <w:rPr>
                <w:sz w:val="20"/>
              </w:rPr>
              <w:t xml:space="preserve"> </w:t>
            </w:r>
          </w:p>
          <w:p w:rsidRPr="007B3953" w:rsidR="00910C8E" w:rsidP="00910C8E" w:rsidRDefault="00910C8E" w14:paraId="61C688D0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>
              <w:rPr>
                <w:sz w:val="20"/>
              </w:rPr>
              <w:t>F</w:t>
            </w:r>
            <w:r w:rsidRPr="007B3953">
              <w:rPr>
                <w:sz w:val="20"/>
              </w:rPr>
              <w:t>orm digits 0-9</w:t>
            </w:r>
            <w:r>
              <w:rPr>
                <w:sz w:val="20"/>
              </w:rPr>
              <w:t>.</w:t>
            </w:r>
            <w:r w:rsidRPr="007B3953">
              <w:rPr>
                <w:sz w:val="20"/>
              </w:rPr>
              <w:t xml:space="preserve"> </w:t>
            </w:r>
          </w:p>
          <w:p w:rsidRPr="007B3953" w:rsidR="00910C8E" w:rsidP="00910C8E" w:rsidRDefault="00910C8E" w14:paraId="187B86BB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</w:rPr>
              <w:t>U</w:t>
            </w:r>
            <w:r w:rsidRPr="007B3953">
              <w:rPr>
                <w:sz w:val="20"/>
              </w:rPr>
              <w:t>nderstand which letters belong to which handwriting ‘families’ (i.e. letters that are formed in similar ways) and to practise these.</w:t>
            </w:r>
          </w:p>
          <w:p w:rsidRPr="002C18DC" w:rsidR="002A539F" w:rsidP="00AD3665" w:rsidRDefault="002A539F" w14:paraId="5AEC2B71" w14:textId="1346C6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E5083" w:rsidR="00910C8E" w:rsidP="00910C8E" w:rsidRDefault="00910C8E" w14:paraId="2D71464E" w14:textId="77777777">
            <w:pPr>
              <w:pStyle w:val="ListParagraph"/>
              <w:numPr>
                <w:ilvl w:val="0"/>
                <w:numId w:val="27"/>
              </w:numPr>
              <w:rPr>
                <w:sz w:val="20"/>
              </w:rPr>
            </w:pPr>
            <w:r w:rsidRPr="005E5083">
              <w:rPr>
                <w:sz w:val="20"/>
              </w:rPr>
              <w:t xml:space="preserve">Form lower-case letters of the correct size relative to one another. </w:t>
            </w:r>
          </w:p>
          <w:p w:rsidRPr="005E5083" w:rsidR="00910C8E" w:rsidP="277F1723" w:rsidRDefault="00910C8E" w14:paraId="6DA2F3AD" w14:textId="77777777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Start using some of the diagonal and horizontal strokes needed to join letters and understand which letters, when adjacent to one another, are best left unjoined. </w:t>
            </w:r>
          </w:p>
          <w:p w:rsidRPr="005E5083" w:rsidR="00910C8E" w:rsidP="277F1723" w:rsidRDefault="00910C8E" w14:paraId="1F6B2FC8" w14:textId="77777777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Write capital letters and digits of the correct size, orientation and relationship to one another and to lower case letters.</w:t>
            </w:r>
          </w:p>
          <w:p w:rsidRPr="00910C8E" w:rsidR="002A539F" w:rsidP="00910C8E" w:rsidRDefault="00910C8E" w14:paraId="5AEC2B74" w14:textId="6E14CFEA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910C8E">
              <w:rPr>
                <w:sz w:val="20"/>
              </w:rPr>
              <w:t>Use spacing between words that reflects the size of the letters.</w:t>
            </w:r>
          </w:p>
        </w:tc>
        <w:tc>
          <w:tcPr>
            <w:tcW w:w="2977" w:type="dxa"/>
            <w:tcMar/>
          </w:tcPr>
          <w:p w:rsidRPr="00862D9B" w:rsidR="003F5D9D" w:rsidP="277F1723" w:rsidRDefault="003F5D9D" w14:paraId="1C22C1B3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Use the diagonal and horizontal strokes that are needed to join letters and understand which letters, when adjacent to one another, are best left unjoined. </w:t>
            </w:r>
          </w:p>
          <w:p w:rsidRPr="003F5D9D" w:rsidR="002A539F" w:rsidP="277F1723" w:rsidRDefault="003F5D9D" w14:paraId="5AEC2B76" w14:textId="7C6DC2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Increase the legibility, consistency and quality of their handwriting [for example, by ensuring that the downstrokes of letters are parallel and equidistant; that lines of writing are spaced sufficiently so that the ascenders and descenders of letters do not touch].</w:t>
            </w:r>
          </w:p>
        </w:tc>
        <w:tc>
          <w:tcPr>
            <w:tcW w:w="3118" w:type="dxa"/>
            <w:tcMar/>
          </w:tcPr>
          <w:p w:rsidRPr="00862D9B" w:rsidR="002C18DC" w:rsidP="277F1723" w:rsidRDefault="002C18DC" w14:paraId="4F7FEDED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Use the diagonal and horizontal strokes that are needed to join letters and understand which letters, when adjacent to one another, are best left unjoined. </w:t>
            </w:r>
          </w:p>
          <w:p w:rsidRPr="002C18DC" w:rsidR="002A539F" w:rsidP="277F1723" w:rsidRDefault="002C18DC" w14:paraId="5AEC2B78" w14:textId="79D77057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Increase the legibility, consistency and quality of their handwriting [for example, by ensuring that the downstrokes of letters are parallel and equidistant; that lines of writing are spaced sufficiently so that the ascenders and descenders of letters do not touch].</w:t>
            </w:r>
          </w:p>
        </w:tc>
        <w:tc>
          <w:tcPr>
            <w:tcW w:w="3261" w:type="dxa"/>
            <w:tcMar/>
          </w:tcPr>
          <w:p w:rsidRPr="002C18DC" w:rsidR="002A539F" w:rsidP="002C18DC" w:rsidRDefault="002C18DC" w14:paraId="5AEC2B7A" w14:textId="2FFA0606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Write legibly, fluently and with increasing speed.</w:t>
            </w:r>
          </w:p>
        </w:tc>
        <w:tc>
          <w:tcPr>
            <w:tcW w:w="3191" w:type="dxa"/>
            <w:tcMar/>
          </w:tcPr>
          <w:p w:rsidRPr="002C18DC" w:rsidR="002A539F" w:rsidP="002C18DC" w:rsidRDefault="002C18DC" w14:paraId="5AEC2B7C" w14:textId="36A600B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Write legibly, fluently and with increasing speed.</w:t>
            </w:r>
          </w:p>
        </w:tc>
      </w:tr>
      <w:tr w:rsidRPr="002C18DC" w:rsidR="00910C8E" w:rsidTr="7E05DF10" w14:paraId="5AEC2BBF" w14:textId="77777777">
        <w:trPr>
          <w:trHeight w:val="841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Pr="002C18DC" w:rsidR="00910C8E" w:rsidP="00910C8E" w:rsidRDefault="00910C8E" w14:paraId="5AEC2B7E" w14:textId="73CF33BE">
            <w:pPr>
              <w:rPr>
                <w:b/>
                <w:i/>
                <w:sz w:val="24"/>
              </w:rPr>
            </w:pPr>
            <w:r w:rsidRPr="002C18DC">
              <w:rPr>
                <w:b/>
                <w:i/>
                <w:sz w:val="24"/>
              </w:rPr>
              <w:t>Composition</w:t>
            </w:r>
          </w:p>
        </w:tc>
        <w:tc>
          <w:tcPr>
            <w:tcW w:w="1985" w:type="dxa"/>
            <w:tcMar/>
          </w:tcPr>
          <w:p w:rsidRPr="002C18DC" w:rsidR="00910C8E" w:rsidP="00910C8E" w:rsidRDefault="00910C8E" w14:paraId="5AEC2B7F" w14:textId="2DE200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677621" w:rsidR="00910C8E" w:rsidP="00910C8E" w:rsidRDefault="00910C8E" w14:paraId="0ED96B83" w14:textId="77777777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>Write sentences.</w:t>
            </w:r>
          </w:p>
          <w:p w:rsidRPr="00677621" w:rsidR="00910C8E" w:rsidP="00910C8E" w:rsidRDefault="00910C8E" w14:paraId="45FE37BD" w14:textId="77777777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>Discuss what they have written with the teacher or other pupils.</w:t>
            </w:r>
          </w:p>
          <w:p w:rsidRPr="00910C8E" w:rsidR="00910C8E" w:rsidP="00910C8E" w:rsidRDefault="00910C8E" w14:paraId="5AEC2B82" w14:textId="44AD1B8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910C8E">
              <w:rPr>
                <w:sz w:val="20"/>
                <w:szCs w:val="20"/>
              </w:rPr>
              <w:t>Read aloud their writing clearly enough to be heard by their peers and the teacher.</w:t>
            </w:r>
          </w:p>
        </w:tc>
        <w:tc>
          <w:tcPr>
            <w:tcW w:w="2551" w:type="dxa"/>
            <w:tcMar/>
          </w:tcPr>
          <w:p w:rsidRPr="005556F8" w:rsidR="00910C8E" w:rsidP="00910C8E" w:rsidRDefault="00910C8E" w14:paraId="3C97E421" w14:textId="77777777">
            <w:pPr>
              <w:pStyle w:val="ListParagraph"/>
              <w:numPr>
                <w:ilvl w:val="0"/>
                <w:numId w:val="28"/>
              </w:numPr>
              <w:rPr>
                <w:sz w:val="20"/>
              </w:rPr>
            </w:pPr>
            <w:r w:rsidRPr="005556F8">
              <w:rPr>
                <w:sz w:val="20"/>
              </w:rPr>
              <w:t>Develop positive attitudes towards and stamina for writing.</w:t>
            </w:r>
          </w:p>
          <w:p w:rsidRPr="005556F8" w:rsidR="00910C8E" w:rsidP="00910C8E" w:rsidRDefault="00910C8E" w14:paraId="2A17ACF1" w14:textId="77777777">
            <w:pPr>
              <w:pStyle w:val="ListParagraph"/>
              <w:numPr>
                <w:ilvl w:val="0"/>
                <w:numId w:val="28"/>
              </w:numPr>
              <w:rPr>
                <w:sz w:val="20"/>
              </w:rPr>
            </w:pPr>
            <w:r w:rsidRPr="005556F8">
              <w:rPr>
                <w:sz w:val="20"/>
              </w:rPr>
              <w:t>Consider what they are going to write before beginning.</w:t>
            </w:r>
          </w:p>
          <w:p w:rsidRPr="005556F8" w:rsidR="00910C8E" w:rsidP="277F1723" w:rsidRDefault="00910C8E" w14:paraId="6952630E" w14:textId="77777777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Make simple additions, revisions and corrections to their own writing.</w:t>
            </w:r>
          </w:p>
          <w:p w:rsidRPr="005556F8" w:rsidR="00910C8E" w:rsidP="277F1723" w:rsidRDefault="00910C8E" w14:paraId="18AEF132" w14:textId="77777777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lastRenderedPageBreak/>
              <w:t>Read aloud what they have written with appropriate intonation to make the meaning clear.</w:t>
            </w:r>
          </w:p>
          <w:p w:rsidRPr="002C18DC" w:rsidR="00910C8E" w:rsidP="00910C8E" w:rsidRDefault="00910C8E" w14:paraId="5AEC2B85" w14:textId="6547487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tcMar/>
          </w:tcPr>
          <w:p w:rsidRPr="002B3BDF" w:rsidR="00910C8E" w:rsidP="00910C8E" w:rsidRDefault="00910C8E" w14:paraId="45ED2B58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lastRenderedPageBreak/>
              <w:t>Plan their writing.</w:t>
            </w:r>
          </w:p>
          <w:p w:rsidRPr="002B3BDF" w:rsidR="00910C8E" w:rsidP="00910C8E" w:rsidRDefault="00910C8E" w14:paraId="36A4B147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Draft and write.</w:t>
            </w:r>
          </w:p>
          <w:p w:rsidRPr="002B3BDF" w:rsidR="00910C8E" w:rsidP="00910C8E" w:rsidRDefault="00910C8E" w14:paraId="6731B041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Evaluate and edit.</w:t>
            </w:r>
          </w:p>
          <w:p w:rsidRPr="002B3BDF" w:rsidR="00910C8E" w:rsidP="00910C8E" w:rsidRDefault="00910C8E" w14:paraId="7843A80B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Proof-read for spelling and punctuation errors.</w:t>
            </w:r>
          </w:p>
          <w:p w:rsidRPr="003F5D9D" w:rsidR="00910C8E" w:rsidP="277F1723" w:rsidRDefault="00910C8E" w14:paraId="5AEC2B98" w14:textId="5692A68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Read aloud their own writing, to a group or the whole class, using appropriate intonation and controlling the tone and </w:t>
            </w:r>
            <w:r w:rsidRPr="277F1723">
              <w:rPr>
                <w:sz w:val="20"/>
                <w:szCs w:val="20"/>
              </w:rPr>
              <w:lastRenderedPageBreak/>
              <w:t>volume so that the meaning is clear.</w:t>
            </w:r>
          </w:p>
        </w:tc>
        <w:tc>
          <w:tcPr>
            <w:tcW w:w="3118" w:type="dxa"/>
            <w:tcMar/>
          </w:tcPr>
          <w:p w:rsidRPr="002B3BDF" w:rsidR="00910C8E" w:rsidP="00910C8E" w:rsidRDefault="00910C8E" w14:paraId="00490F0B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lastRenderedPageBreak/>
              <w:t>Plan their writing.</w:t>
            </w:r>
          </w:p>
          <w:p w:rsidRPr="002B3BDF" w:rsidR="00910C8E" w:rsidP="00910C8E" w:rsidRDefault="00910C8E" w14:paraId="0DD2C7D4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Draft and write.</w:t>
            </w:r>
          </w:p>
          <w:p w:rsidRPr="002B3BDF" w:rsidR="00910C8E" w:rsidP="00910C8E" w:rsidRDefault="00910C8E" w14:paraId="6A48D7A5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Evaluate and edit.</w:t>
            </w:r>
          </w:p>
          <w:p w:rsidRPr="002B3BDF" w:rsidR="00910C8E" w:rsidP="00910C8E" w:rsidRDefault="00910C8E" w14:paraId="0785D607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Proof-read for spelling and punctuation errors.</w:t>
            </w:r>
          </w:p>
          <w:p w:rsidRPr="002C18DC" w:rsidR="00910C8E" w:rsidP="277F1723" w:rsidRDefault="00910C8E" w14:paraId="5AEC2BA9" w14:textId="3470849D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Read aloud their own writing, to a group or the whole class, using appropriate intonation and controlling the tone and volume so that the meaning is clear.</w:t>
            </w:r>
          </w:p>
        </w:tc>
        <w:tc>
          <w:tcPr>
            <w:tcW w:w="3261" w:type="dxa"/>
            <w:tcMar/>
          </w:tcPr>
          <w:p w:rsidRPr="002B3BDF" w:rsidR="00910C8E" w:rsidP="00910C8E" w:rsidRDefault="00910C8E" w14:paraId="41F6CB1E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Plan their writing.</w:t>
            </w:r>
          </w:p>
          <w:p w:rsidRPr="002B3BDF" w:rsidR="00910C8E" w:rsidP="00910C8E" w:rsidRDefault="00910C8E" w14:paraId="33DB0887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Draft and write.</w:t>
            </w:r>
          </w:p>
          <w:p w:rsidRPr="002B3BDF" w:rsidR="00910C8E" w:rsidP="00910C8E" w:rsidRDefault="00910C8E" w14:paraId="74E2F995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Evaluate and edit.</w:t>
            </w:r>
          </w:p>
          <w:p w:rsidRPr="002B3BDF" w:rsidR="00910C8E" w:rsidP="00910C8E" w:rsidRDefault="00910C8E" w14:paraId="428DC177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Proof-read for spelling and punctuation errors.</w:t>
            </w:r>
          </w:p>
          <w:p w:rsidRPr="002C18DC" w:rsidR="00910C8E" w:rsidP="277F1723" w:rsidRDefault="00910C8E" w14:paraId="5AEC2BB5" w14:textId="5343C14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Perform their own compositions, using appropriate intonation, volume, and movement so that meaning is clear.</w:t>
            </w:r>
          </w:p>
        </w:tc>
        <w:tc>
          <w:tcPr>
            <w:tcW w:w="3191" w:type="dxa"/>
            <w:tcMar/>
          </w:tcPr>
          <w:p w:rsidRPr="002B3BDF" w:rsidR="00910C8E" w:rsidP="00910C8E" w:rsidRDefault="00910C8E" w14:paraId="3FA22A8E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Plan their writing.</w:t>
            </w:r>
          </w:p>
          <w:p w:rsidRPr="002B3BDF" w:rsidR="00910C8E" w:rsidP="00910C8E" w:rsidRDefault="00910C8E" w14:paraId="4B476C6A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Draft and write.</w:t>
            </w:r>
          </w:p>
          <w:p w:rsidRPr="002B3BDF" w:rsidR="00910C8E" w:rsidP="00910C8E" w:rsidRDefault="00910C8E" w14:paraId="0E170EC1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Evaluate and edit.</w:t>
            </w:r>
          </w:p>
          <w:p w:rsidRPr="002B3BDF" w:rsidR="00910C8E" w:rsidP="00910C8E" w:rsidRDefault="00910C8E" w14:paraId="259DB956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2B3BDF">
              <w:rPr>
                <w:sz w:val="20"/>
                <w:szCs w:val="20"/>
              </w:rPr>
              <w:t>Proof-read for spelling and punctuation errors.</w:t>
            </w:r>
          </w:p>
          <w:p w:rsidRPr="002C18DC" w:rsidR="00910C8E" w:rsidP="277F1723" w:rsidRDefault="00910C8E" w14:paraId="5AEC2BBE" w14:textId="2EDBED10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Perform their own compositions, using appropriate intonation, volume, and movement so that meaning is clear.</w:t>
            </w:r>
          </w:p>
        </w:tc>
      </w:tr>
      <w:tr w:rsidRPr="002C18DC" w:rsidR="00910C8E" w:rsidTr="7E05DF10" w14:paraId="5AEC2BD6" w14:textId="77777777">
        <w:trPr>
          <w:trHeight w:val="1543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Pr="002C18DC" w:rsidR="00910C8E" w:rsidP="277F1723" w:rsidRDefault="00910C8E" w14:paraId="5AEC2BC0" w14:textId="7170B4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277F1723">
              <w:rPr>
                <w:b/>
                <w:bCs/>
                <w:i/>
                <w:iCs/>
              </w:rPr>
              <w:t>Vocabulary, grammar and punctuation</w:t>
            </w:r>
          </w:p>
        </w:tc>
        <w:tc>
          <w:tcPr>
            <w:tcW w:w="1985" w:type="dxa"/>
            <w:tcMar/>
          </w:tcPr>
          <w:p w:rsidRPr="002C18DC" w:rsidR="00910C8E" w:rsidP="00910C8E" w:rsidRDefault="00910C8E" w14:paraId="5AEC2BC1" w14:textId="4D90585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677621" w:rsidR="00910C8E" w:rsidP="00910C8E" w:rsidRDefault="00910C8E" w14:paraId="5A5F84E1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 xml:space="preserve">Leaving spaces between words </w:t>
            </w:r>
          </w:p>
          <w:p w:rsidRPr="00677621" w:rsidR="00910C8E" w:rsidP="00910C8E" w:rsidRDefault="00910C8E" w14:paraId="1D799431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 xml:space="preserve">Joining words and joining clauses using and </w:t>
            </w:r>
          </w:p>
          <w:p w:rsidRPr="00677621" w:rsidR="00910C8E" w:rsidP="00910C8E" w:rsidRDefault="00910C8E" w14:paraId="5C36D738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 xml:space="preserve">Beginning to punctuate sentences using a capital letter and a full stop, question mark or exclamation mark </w:t>
            </w:r>
          </w:p>
          <w:p w:rsidRPr="00677621" w:rsidR="00910C8E" w:rsidP="00910C8E" w:rsidRDefault="00910C8E" w14:paraId="3EEB5AC2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677621">
              <w:rPr>
                <w:sz w:val="20"/>
                <w:szCs w:val="20"/>
              </w:rPr>
              <w:t xml:space="preserve">Using a capital letter for names of people, places, the days of the week, and the personal pronoun ‘I’ </w:t>
            </w:r>
          </w:p>
          <w:p w:rsidRPr="00910C8E" w:rsidR="00910C8E" w:rsidP="00910C8E" w:rsidRDefault="00910C8E" w14:paraId="5AEC2BC2" w14:textId="66058F07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910C8E">
              <w:rPr>
                <w:sz w:val="20"/>
                <w:szCs w:val="20"/>
              </w:rPr>
              <w:t>Learning the grammar for year 1 in English Appendix 2</w:t>
            </w:r>
          </w:p>
        </w:tc>
        <w:tc>
          <w:tcPr>
            <w:tcW w:w="2551" w:type="dxa"/>
            <w:tcMar/>
          </w:tcPr>
          <w:p w:rsidRPr="00910C8E" w:rsidR="00910C8E" w:rsidP="00910C8E" w:rsidRDefault="00910C8E" w14:paraId="79C5D4DD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</w:rPr>
            </w:pPr>
            <w:r w:rsidRPr="00910C8E">
              <w:rPr>
                <w:sz w:val="20"/>
              </w:rPr>
              <w:t>Develop their understanding of the concepts set out in English Appendix 2.</w:t>
            </w:r>
          </w:p>
          <w:p w:rsidRPr="00910C8E" w:rsidR="00910C8E" w:rsidP="00910C8E" w:rsidRDefault="00910C8E" w14:paraId="35840F28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</w:rPr>
            </w:pPr>
            <w:r w:rsidRPr="00910C8E">
              <w:rPr>
                <w:sz w:val="20"/>
              </w:rPr>
              <w:t>Learn how to use the year 2 grammatical devices.</w:t>
            </w:r>
          </w:p>
          <w:p w:rsidRPr="00910C8E" w:rsidR="00910C8E" w:rsidP="00910C8E" w:rsidRDefault="00910C8E" w14:paraId="26464886" w14:textId="77777777">
            <w:pPr>
              <w:pStyle w:val="ListParagraph"/>
              <w:numPr>
                <w:ilvl w:val="0"/>
                <w:numId w:val="21"/>
              </w:numPr>
              <w:rPr>
                <w:sz w:val="20"/>
              </w:rPr>
            </w:pPr>
            <w:r w:rsidRPr="00910C8E">
              <w:rPr>
                <w:sz w:val="20"/>
              </w:rPr>
              <w:t>Use and understand the grammatical terminology in English Appendix 2 in discussing their writing.</w:t>
            </w:r>
          </w:p>
          <w:p w:rsidRPr="005E5083" w:rsidR="00910C8E" w:rsidP="00910C8E" w:rsidRDefault="00910C8E" w14:paraId="71591218" w14:textId="77777777">
            <w:pPr>
              <w:rPr>
                <w:sz w:val="20"/>
              </w:rPr>
            </w:pPr>
          </w:p>
          <w:p w:rsidRPr="002C18DC" w:rsidR="00910C8E" w:rsidP="00910C8E" w:rsidRDefault="00910C8E" w14:paraId="5AEC2BC5" w14:textId="3429ACA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tcMar/>
          </w:tcPr>
          <w:p w:rsidRPr="007B01C5" w:rsidR="00910C8E" w:rsidP="00910C8E" w:rsidRDefault="00910C8E" w14:paraId="4FC8D662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7B01C5">
              <w:rPr>
                <w:sz w:val="20"/>
              </w:rPr>
              <w:t>Develop their understanding of the concepts set out in English Appendix 2.</w:t>
            </w:r>
          </w:p>
          <w:p w:rsidRPr="007B01C5" w:rsidR="00910C8E" w:rsidP="00910C8E" w:rsidRDefault="00910C8E" w14:paraId="66D558E6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7B01C5">
              <w:rPr>
                <w:sz w:val="20"/>
              </w:rPr>
              <w:t>Indicate grammatical and other features.</w:t>
            </w:r>
          </w:p>
          <w:p w:rsidRPr="003F5D9D" w:rsidR="00910C8E" w:rsidP="00910C8E" w:rsidRDefault="00910C8E" w14:paraId="5AEC2BC9" w14:textId="21C04D98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F5D9D">
              <w:rPr>
                <w:sz w:val="20"/>
              </w:rPr>
              <w:t>Grammar should be taught explicitly. Children should use and understand the grammatical terminology in English Appendix 2 accurately and appropriately when discussing their writing and reading.</w:t>
            </w:r>
          </w:p>
        </w:tc>
        <w:tc>
          <w:tcPr>
            <w:tcW w:w="3118" w:type="dxa"/>
            <w:tcMar/>
          </w:tcPr>
          <w:p w:rsidRPr="00020309" w:rsidR="00910C8E" w:rsidP="00910C8E" w:rsidRDefault="00910C8E" w14:paraId="36DEC340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20309">
              <w:rPr>
                <w:sz w:val="20"/>
              </w:rPr>
              <w:t>Develop their understanding of the concepts set out in English Appendix 2.</w:t>
            </w:r>
          </w:p>
          <w:p w:rsidRPr="00020309" w:rsidR="00910C8E" w:rsidP="00910C8E" w:rsidRDefault="00910C8E" w14:paraId="1AF540C0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020309">
              <w:rPr>
                <w:sz w:val="20"/>
              </w:rPr>
              <w:t>Indicate grammatical and other features.</w:t>
            </w:r>
          </w:p>
          <w:p w:rsidRPr="002C18DC" w:rsidR="00910C8E" w:rsidP="00910C8E" w:rsidRDefault="00910C8E" w14:paraId="5AEC2BCA" w14:textId="4DC1B8B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Grammar should be taught explicitly. Children should use and understand the grammatical terminology in English Appendix 2 accurately and appropriately when discussing their writing and reading.</w:t>
            </w:r>
          </w:p>
        </w:tc>
        <w:tc>
          <w:tcPr>
            <w:tcW w:w="3261" w:type="dxa"/>
            <w:tcMar/>
          </w:tcPr>
          <w:p w:rsidRPr="003E319B" w:rsidR="00910C8E" w:rsidP="00910C8E" w:rsidRDefault="00910C8E" w14:paraId="62224006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3E319B">
              <w:rPr>
                <w:sz w:val="20"/>
              </w:rPr>
              <w:t>Develop their understanding of the concepts set out in English Appendix 2.</w:t>
            </w:r>
          </w:p>
          <w:p w:rsidRPr="003E319B" w:rsidR="00910C8E" w:rsidP="00910C8E" w:rsidRDefault="00910C8E" w14:paraId="56FF0317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3E319B">
              <w:rPr>
                <w:sz w:val="20"/>
              </w:rPr>
              <w:t>Indicate grammatical and other features.</w:t>
            </w:r>
          </w:p>
          <w:p w:rsidRPr="002C18DC" w:rsidR="00910C8E" w:rsidP="00910C8E" w:rsidRDefault="00910C8E" w14:paraId="5AEC2BCF" w14:textId="10266C30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Use and understand the grammatical terminology in English Appendix 2 accurately and appropriately in discussing their writing and reading.</w:t>
            </w:r>
          </w:p>
        </w:tc>
        <w:tc>
          <w:tcPr>
            <w:tcW w:w="3191" w:type="dxa"/>
            <w:tcMar/>
          </w:tcPr>
          <w:p w:rsidRPr="00C924CB" w:rsidR="00910C8E" w:rsidP="00910C8E" w:rsidRDefault="00910C8E" w14:paraId="334C1E45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C924CB">
              <w:rPr>
                <w:sz w:val="20"/>
              </w:rPr>
              <w:t>Develop their understanding of the concepts set out in English Appendix 2.</w:t>
            </w:r>
          </w:p>
          <w:p w:rsidRPr="00C924CB" w:rsidR="00910C8E" w:rsidP="00910C8E" w:rsidRDefault="00910C8E" w14:paraId="0A32132A" w14:textId="77777777">
            <w:pPr>
              <w:pStyle w:val="ListParagraph"/>
              <w:numPr>
                <w:ilvl w:val="0"/>
                <w:numId w:val="19"/>
              </w:numPr>
              <w:rPr>
                <w:sz w:val="20"/>
              </w:rPr>
            </w:pPr>
            <w:r w:rsidRPr="00C924CB">
              <w:rPr>
                <w:sz w:val="20"/>
              </w:rPr>
              <w:t>Indicate grammatical and other features.</w:t>
            </w:r>
          </w:p>
          <w:p w:rsidRPr="002C18DC" w:rsidR="00910C8E" w:rsidP="00910C8E" w:rsidRDefault="00910C8E" w14:paraId="5AEC2BD5" w14:textId="3E15DA6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C18DC">
              <w:rPr>
                <w:sz w:val="20"/>
              </w:rPr>
              <w:t>Use and understand the grammatical terminology in English Appendix 2 accurately and appropriately in discussing their writing and reading.</w:t>
            </w:r>
          </w:p>
        </w:tc>
      </w:tr>
      <w:tr w:rsidRPr="002C18DC" w:rsidR="00910C8E" w:rsidTr="7E05DF10" w14:paraId="5AEC2BE4" w14:textId="77777777">
        <w:trPr>
          <w:trHeight w:val="983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="00910C8E" w:rsidP="00910C8E" w:rsidRDefault="00910C8E" w14:paraId="3554B2A7" w14:textId="77777777">
            <w:pPr>
              <w:rPr>
                <w:b/>
                <w:i/>
              </w:rPr>
            </w:pPr>
            <w:r w:rsidRPr="002C18DC">
              <w:rPr>
                <w:b/>
                <w:i/>
              </w:rPr>
              <w:t>Spoken word</w:t>
            </w:r>
          </w:p>
          <w:p w:rsidRPr="002C18DC" w:rsidR="00910C8E" w:rsidP="277F1723" w:rsidRDefault="00910C8E" w14:paraId="4CCA265D" w14:textId="7EB500B6">
            <w:pPr>
              <w:rPr>
                <w:i/>
                <w:iCs/>
                <w:sz w:val="18"/>
                <w:szCs w:val="18"/>
              </w:rPr>
            </w:pPr>
            <w:r w:rsidRPr="277F1723">
              <w:rPr>
                <w:i/>
                <w:iCs/>
                <w:sz w:val="18"/>
                <w:szCs w:val="18"/>
              </w:rPr>
              <w:t>These statements apply to all years, and the content should be taught at a level appropriate to the age of the pupils.</w:t>
            </w:r>
          </w:p>
          <w:p w:rsidRPr="002C18DC" w:rsidR="00910C8E" w:rsidP="00910C8E" w:rsidRDefault="00910C8E" w14:paraId="5AEC2BD7" w14:textId="3569C26D">
            <w:pPr>
              <w:rPr>
                <w:b/>
                <w:i/>
              </w:rPr>
            </w:pPr>
          </w:p>
        </w:tc>
        <w:tc>
          <w:tcPr>
            <w:tcW w:w="19493" w:type="dxa"/>
            <w:gridSpan w:val="7"/>
            <w:tcMar/>
          </w:tcPr>
          <w:p w:rsidRPr="00A26B67" w:rsidR="00910C8E" w:rsidP="00910C8E" w:rsidRDefault="00910C8E" w14:paraId="7694FE2F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26B67">
              <w:rPr>
                <w:sz w:val="20"/>
                <w:szCs w:val="20"/>
              </w:rPr>
              <w:t>Listen and respond appropriately to adults and their peers.</w:t>
            </w:r>
          </w:p>
          <w:p w:rsidRPr="00A26B67" w:rsidR="00910C8E" w:rsidP="00910C8E" w:rsidRDefault="00910C8E" w14:paraId="4CE847D6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26B67">
              <w:rPr>
                <w:sz w:val="20"/>
                <w:szCs w:val="20"/>
              </w:rPr>
              <w:t xml:space="preserve">Ask relevant questions to extend their understanding and knowledge. </w:t>
            </w:r>
          </w:p>
          <w:p w:rsidRPr="00A26B67" w:rsidR="00910C8E" w:rsidP="00910C8E" w:rsidRDefault="00910C8E" w14:paraId="0618B2D7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26B67">
              <w:rPr>
                <w:sz w:val="20"/>
                <w:szCs w:val="20"/>
              </w:rPr>
              <w:t xml:space="preserve">Use relevant strategies to build their vocabulary. </w:t>
            </w:r>
          </w:p>
          <w:p w:rsidRPr="00A26B67" w:rsidR="00910C8E" w:rsidP="277F1723" w:rsidRDefault="00910C8E" w14:paraId="7C918A43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Articulate and justify answers, arguments and opinions. </w:t>
            </w:r>
          </w:p>
          <w:p w:rsidR="00910C8E" w:rsidP="277F1723" w:rsidRDefault="00910C8E" w14:paraId="76723A53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Give well-structured descriptions, explanations and narratives for different purposes, including for expressing feelings.</w:t>
            </w:r>
          </w:p>
          <w:p w:rsidRPr="00A26B67" w:rsidR="00910C8E" w:rsidP="277F1723" w:rsidRDefault="00910C8E" w14:paraId="17348A73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Maintain attention and participate actively in collaborative conversations, staying on topic and initiating and responding to comments. </w:t>
            </w:r>
          </w:p>
          <w:p w:rsidRPr="00A26B67" w:rsidR="00910C8E" w:rsidP="277F1723" w:rsidRDefault="00910C8E" w14:paraId="55B020D6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Use spoken language to develop understanding through speculating, hypothesising, imagining and exploring ideas. </w:t>
            </w:r>
          </w:p>
          <w:p w:rsidRPr="00A26B67" w:rsidR="00910C8E" w:rsidP="00910C8E" w:rsidRDefault="00910C8E" w14:paraId="60E8A162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26B67">
              <w:rPr>
                <w:sz w:val="20"/>
                <w:szCs w:val="20"/>
              </w:rPr>
              <w:t>Speak audibly and fluently with an increasing command of Standard English.</w:t>
            </w:r>
          </w:p>
          <w:p w:rsidRPr="00A26B67" w:rsidR="00910C8E" w:rsidP="277F1723" w:rsidRDefault="00910C8E" w14:paraId="57841F2A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Participate in discussions, presentations, performances, role play, improvisations and debates. </w:t>
            </w:r>
          </w:p>
          <w:p w:rsidRPr="00A26B67" w:rsidR="00910C8E" w:rsidP="277F1723" w:rsidRDefault="00910C8E" w14:paraId="02AC840D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 xml:space="preserve">Gain, maintain and monitor the interest of the listener(s). </w:t>
            </w:r>
          </w:p>
          <w:p w:rsidR="00910C8E" w:rsidP="00910C8E" w:rsidRDefault="00910C8E" w14:paraId="2F528884" w14:textId="77777777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26B67">
              <w:rPr>
                <w:sz w:val="20"/>
                <w:szCs w:val="20"/>
              </w:rPr>
              <w:t xml:space="preserve">Consider and evaluate different viewpoints, attending to and building on the contributions of others. </w:t>
            </w:r>
          </w:p>
          <w:p w:rsidRPr="002C18DC" w:rsidR="00910C8E" w:rsidP="277F1723" w:rsidRDefault="00910C8E" w14:paraId="5AEC2BE3" w14:textId="0C4C06BA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277F1723">
              <w:rPr>
                <w:sz w:val="20"/>
                <w:szCs w:val="20"/>
              </w:rPr>
              <w:t>Select and use appropriate registers for effective communication.</w:t>
            </w:r>
          </w:p>
        </w:tc>
      </w:tr>
      <w:tr w:rsidRPr="002C18DC" w:rsidR="00910C8E" w:rsidTr="7E05DF10" w14:paraId="5AEC2BE7" w14:textId="77777777">
        <w:trPr>
          <w:trHeight w:val="1543"/>
        </w:trPr>
        <w:tc>
          <w:tcPr>
            <w:tcW w:w="1696" w:type="dxa"/>
            <w:shd w:val="clear" w:color="auto" w:fill="F2F2F2" w:themeFill="background1" w:themeFillShade="F2"/>
            <w:tcMar/>
          </w:tcPr>
          <w:p w:rsidRPr="002C18DC" w:rsidR="00910C8E" w:rsidP="00910C8E" w:rsidRDefault="00910C8E" w14:paraId="5AEC2BE5" w14:textId="77777777">
            <w:pPr>
              <w:rPr>
                <w:b/>
                <w:i/>
                <w:sz w:val="24"/>
              </w:rPr>
            </w:pPr>
            <w:r w:rsidRPr="002C18DC">
              <w:rPr>
                <w:b/>
                <w:i/>
                <w:sz w:val="24"/>
              </w:rPr>
              <w:t>Enrichment</w:t>
            </w:r>
          </w:p>
        </w:tc>
        <w:tc>
          <w:tcPr>
            <w:tcW w:w="19493" w:type="dxa"/>
            <w:gridSpan w:val="7"/>
            <w:tcMar/>
          </w:tcPr>
          <w:p w:rsidRPr="00363EFD" w:rsidR="00363EFD" w:rsidP="00363EFD" w:rsidRDefault="00363EFD" w14:paraId="1066EF6E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Inspirational Experiences:</w:t>
            </w:r>
          </w:p>
          <w:p w:rsidRPr="00363EFD" w:rsidR="00363EFD" w:rsidP="00363EFD" w:rsidRDefault="00363EFD" w14:paraId="57FBF5EC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Author visits with workshops on creative writing, editing, and publishing.</w:t>
            </w:r>
          </w:p>
          <w:p w:rsidRPr="00363EFD" w:rsidR="00363EFD" w:rsidP="00363EFD" w:rsidRDefault="00363EFD" w14:paraId="781649F4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Theatre performances and workshops linked to writing outcomes.</w:t>
            </w:r>
          </w:p>
          <w:p w:rsidRPr="00363EFD" w:rsidR="00363EFD" w:rsidP="00363EFD" w:rsidRDefault="00363EFD" w14:paraId="0A201313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Writing competitions (school-wide and inter-school).</w:t>
            </w:r>
          </w:p>
          <w:p w:rsidRPr="00363EFD" w:rsidR="00363EFD" w:rsidP="00363EFD" w:rsidRDefault="00363EFD" w14:paraId="0B887614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Prosody Poetry Performance Showcases to promote fluency and expression.</w:t>
            </w:r>
          </w:p>
          <w:p w:rsidRPr="00363EFD" w:rsidR="00363EFD" w:rsidP="00363EFD" w:rsidRDefault="00363EFD" w14:paraId="0D269D42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Opportunities for children to perform their own compositions.</w:t>
            </w:r>
          </w:p>
          <w:p w:rsidRPr="00363EFD" w:rsidR="00363EFD" w:rsidP="00363EFD" w:rsidRDefault="00363EFD" w14:paraId="1D6BA51A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Publishing and Celebrating Writing:</w:t>
            </w:r>
          </w:p>
          <w:p w:rsidRPr="00363EFD" w:rsidR="00363EFD" w:rsidP="00363EFD" w:rsidRDefault="00363EFD" w14:paraId="45A98BCB" w14:textId="6DB97C60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School blog featuring children’s writing.</w:t>
            </w:r>
          </w:p>
          <w:p w:rsidRPr="00363EFD" w:rsidR="00363EFD" w:rsidP="00363EFD" w:rsidRDefault="00363EFD" w14:paraId="1464D12D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Online platforms for safe publication of writing.</w:t>
            </w:r>
          </w:p>
          <w:p w:rsidRPr="00363EFD" w:rsidR="00363EFD" w:rsidP="00363EFD" w:rsidRDefault="00363EFD" w14:paraId="7AB96A6F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Interactive display boards showcasing exemplary writing.</w:t>
            </w:r>
          </w:p>
          <w:p w:rsidRPr="00363EFD" w:rsidR="00363EFD" w:rsidP="00363EFD" w:rsidRDefault="00363EFD" w14:paraId="36352248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Competitions and Challenges:</w:t>
            </w:r>
          </w:p>
          <w:p w:rsidRPr="00363EFD" w:rsidR="00363EFD" w:rsidP="7E05DF10" w:rsidRDefault="00363EFD" w14:paraId="2F70E4AC" w14:textId="3C315029">
            <w:pPr>
              <w:numPr>
                <w:ilvl w:val="1"/>
                <w:numId w:val="33"/>
              </w:numPr>
              <w:spacing w:before="100" w:beforeAutospacing="on" w:after="100" w:afterAutospacing="on"/>
              <w:rPr>
                <w:rFonts w:eastAsia="Times New Roman" w:cs="Calibri" w:cstheme="minorAscii"/>
                <w:sz w:val="20"/>
                <w:szCs w:val="20"/>
                <w:lang w:eastAsia="en-GB"/>
              </w:rPr>
            </w:pPr>
            <w:r w:rsidRPr="7E05DF10" w:rsidR="00363EFD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Participation in the </w:t>
            </w:r>
            <w:r w:rsidRPr="7E05DF10" w:rsidR="11DCA613">
              <w:rPr>
                <w:rFonts w:eastAsia="Times New Roman" w:cs="Calibri" w:cstheme="minorAscii"/>
                <w:sz w:val="20"/>
                <w:szCs w:val="20"/>
                <w:lang w:eastAsia="en-GB"/>
              </w:rPr>
              <w:t>John Wilkinson</w:t>
            </w:r>
            <w:r w:rsidRPr="7E05DF10" w:rsidR="00363EFD">
              <w:rPr>
                <w:rFonts w:eastAsia="Times New Roman" w:cs="Calibri" w:cstheme="minorAscii"/>
                <w:sz w:val="20"/>
                <w:szCs w:val="20"/>
                <w:lang w:eastAsia="en-GB"/>
              </w:rPr>
              <w:t xml:space="preserve"> Live Arts Festival.</w:t>
            </w:r>
          </w:p>
          <w:p w:rsidRPr="00363EFD" w:rsidR="00363EFD" w:rsidP="00363EFD" w:rsidRDefault="00363EFD" w14:paraId="19015D06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Annual school spelling bee with inter-school progression.</w:t>
            </w:r>
          </w:p>
          <w:p w:rsidRPr="00363EFD" w:rsidR="00363EFD" w:rsidP="00363EFD" w:rsidRDefault="00363EFD" w14:paraId="645A6E0B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Inter-school writing competitions and collaborative projects.</w:t>
            </w:r>
          </w:p>
          <w:p w:rsidRPr="00363EFD" w:rsidR="00363EFD" w:rsidP="00363EFD" w:rsidRDefault="00363EFD" w14:paraId="7C3C850B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Home-School Collaboration:</w:t>
            </w:r>
          </w:p>
          <w:p w:rsidRPr="00363EFD" w:rsidR="00363EFD" w:rsidP="00363EFD" w:rsidRDefault="00363EFD" w14:paraId="38C8EA29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Termly family writing challenges.</w:t>
            </w:r>
          </w:p>
          <w:p w:rsidRPr="00363EFD" w:rsidR="00363EFD" w:rsidP="00363EFD" w:rsidRDefault="00363EFD" w14:paraId="0ECC07C8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Parental workshops on supporting writing, spelling, and grammar at home.</w:t>
            </w:r>
          </w:p>
          <w:p w:rsidRPr="00363EFD" w:rsidR="00363EFD" w:rsidP="00363EFD" w:rsidRDefault="00363EFD" w14:paraId="445331D0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Rich Language and Literacy Environment:</w:t>
            </w:r>
          </w:p>
          <w:p w:rsidRPr="00363EFD" w:rsidR="00363EFD" w:rsidP="00363EFD" w:rsidRDefault="00363EFD" w14:paraId="46AACE35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lastRenderedPageBreak/>
              <w:t>Vocabulary walls with tiered vocabulary linked to current units.</w:t>
            </w:r>
          </w:p>
          <w:p w:rsidRPr="00363EFD" w:rsidR="00363EFD" w:rsidP="00363EFD" w:rsidRDefault="00363EFD" w14:paraId="21B59256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Literacy corners in classrooms with inspiring texts and writing prompts.</w:t>
            </w:r>
          </w:p>
          <w:p w:rsidRPr="00363EFD" w:rsidR="00363EFD" w:rsidP="00363EFD" w:rsidRDefault="00363EFD" w14:paraId="4DBBA0DE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Whole-school writing project (e.g., school anthology or collaborative story).</w:t>
            </w:r>
          </w:p>
          <w:p w:rsidRPr="00363EFD" w:rsidR="00363EFD" w:rsidP="00363EFD" w:rsidRDefault="00363EFD" w14:paraId="32174442" w14:textId="77777777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Embedding Enrichment Across the Curriculum:</w:t>
            </w:r>
          </w:p>
          <w:p w:rsidRPr="00363EFD" w:rsidR="00363EFD" w:rsidP="00363EFD" w:rsidRDefault="00363EFD" w14:paraId="41A26920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Cross-curricular writing opportunities in all subjects.</w:t>
            </w:r>
          </w:p>
          <w:p w:rsidRPr="00363EFD" w:rsidR="00363EFD" w:rsidP="00363EFD" w:rsidRDefault="00363EFD" w14:paraId="0EA7BF9A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Real-world writing tasks (e.g., letters, articles, and reports).</w:t>
            </w:r>
          </w:p>
          <w:p w:rsidRPr="00363EFD" w:rsidR="00363EFD" w:rsidP="00363EFD" w:rsidRDefault="00363EFD" w14:paraId="546E3BA7" w14:textId="77777777">
            <w:pPr>
              <w:numPr>
                <w:ilvl w:val="1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3EFD">
              <w:rPr>
                <w:rFonts w:eastAsia="Times New Roman" w:cstheme="minorHAnsi"/>
                <w:sz w:val="20"/>
                <w:szCs w:val="20"/>
                <w:lang w:eastAsia="en-GB"/>
              </w:rPr>
              <w:t>Enrichment trips to inspire creative and non-fiction writing.</w:t>
            </w:r>
          </w:p>
          <w:p w:rsidRPr="00363EFD" w:rsidR="00363EFD" w:rsidP="00363EFD" w:rsidRDefault="00363EFD" w14:paraId="4B7CBA86" w14:textId="1C539C73">
            <w:pPr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3EFD"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  <w:t>.</w:t>
            </w:r>
          </w:p>
          <w:p w:rsidRPr="002C18DC" w:rsidR="00910C8E" w:rsidP="277F1723" w:rsidRDefault="00910C8E" w14:paraId="5AEC2BE6" w14:textId="26443334">
            <w:pPr>
              <w:rPr>
                <w:sz w:val="20"/>
                <w:szCs w:val="20"/>
              </w:rPr>
            </w:pPr>
          </w:p>
        </w:tc>
      </w:tr>
    </w:tbl>
    <w:p w:rsidRPr="002C18DC" w:rsidR="00F81FE0" w:rsidRDefault="00F81FE0" w14:paraId="5AEC2BE8" w14:textId="77777777">
      <w:pPr>
        <w:rPr>
          <w:sz w:val="16"/>
        </w:rPr>
      </w:pPr>
    </w:p>
    <w:sectPr w:rsidRPr="002C18DC" w:rsidR="00F81FE0" w:rsidSect="00A41C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786E" w:rsidP="00A41CAE" w:rsidRDefault="0028786E" w14:paraId="29675118" w14:textId="77777777">
      <w:pPr>
        <w:spacing w:after="0" w:line="240" w:lineRule="auto"/>
      </w:pPr>
      <w:r>
        <w:separator/>
      </w:r>
    </w:p>
  </w:endnote>
  <w:endnote w:type="continuationSeparator" w:id="0">
    <w:p w:rsidR="0028786E" w:rsidP="00A41CAE" w:rsidRDefault="0028786E" w14:paraId="191B80D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DDF" w:rsidRDefault="00727DDF" w14:paraId="3E93DB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DDF" w:rsidRDefault="00727DDF" w14:paraId="1EBD50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DDF" w:rsidRDefault="00727DDF" w14:paraId="49585E9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786E" w:rsidP="00A41CAE" w:rsidRDefault="0028786E" w14:paraId="53B21977" w14:textId="77777777">
      <w:pPr>
        <w:spacing w:after="0" w:line="240" w:lineRule="auto"/>
      </w:pPr>
      <w:r>
        <w:separator/>
      </w:r>
    </w:p>
  </w:footnote>
  <w:footnote w:type="continuationSeparator" w:id="0">
    <w:p w:rsidR="0028786E" w:rsidP="00A41CAE" w:rsidRDefault="0028786E" w14:paraId="5CAAC18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DDF" w:rsidRDefault="00727DDF" w14:paraId="7C5144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815B9D" w:rsidR="008311E1" w:rsidP="00815B9D" w:rsidRDefault="00363EFD" w14:paraId="06ACF8E5" w14:textId="7EE3E2AB">
    <w:pPr>
      <w:pStyle w:val="Header"/>
    </w:pPr>
    <w:r w:rsidR="008311E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80608" wp14:editId="41AE7DFB">
              <wp:simplePos x="0" y="0"/>
              <wp:positionH relativeFrom="page">
                <wp:align>right</wp:align>
              </wp:positionH>
              <wp:positionV relativeFrom="paragraph">
                <wp:posOffset>-449579</wp:posOffset>
              </wp:positionV>
              <wp:extent cx="15111663" cy="801738"/>
              <wp:effectExtent l="0" t="0" r="0" b="0"/>
              <wp:wrapNone/>
              <wp:docPr id="57346280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1663" cy="801738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style="position:absolute;margin-left:1138.7pt;margin-top:-35.4pt;width:1189.9pt;height:63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spid="_x0000_s1026" fillcolor="#375623 [1609]" stroked="f" strokeweight="1pt" w14:anchorId="09E2B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">
              <w10:wrap anchorx="page"/>
            </v:rect>
          </w:pict>
        </mc:Fallback>
      </mc:AlternateContent>
    </w:r>
  </w:p>
  <w:p w:rsidR="008311E1" w:rsidRDefault="008311E1" w14:paraId="34D50F08" w14:textId="77777777">
    <w:pPr>
      <w:pStyle w:val="Header"/>
    </w:pPr>
  </w:p>
  <w:p w:rsidR="008311E1" w:rsidRDefault="008311E1" w14:paraId="6CAE7554" w14:textId="387D4880">
    <w:pPr>
      <w:pStyle w:val="Header"/>
    </w:pPr>
    <w:r w:rsidR="7E05DF10">
      <w:rPr/>
      <w:t xml:space="preserve">John Wilkinson Primary </w:t>
    </w:r>
    <w:r w:rsidR="7E05DF10">
      <w:rPr/>
      <w:t>School:</w:t>
    </w:r>
    <w:r w:rsidR="7E05DF10">
      <w:rPr/>
      <w:t xml:space="preserve"> Writing Progression 2026 / 2027</w:t>
    </w:r>
  </w:p>
  <w:p w:rsidR="00A41CAE" w:rsidRDefault="00A41CAE" w14:paraId="5AEC2BE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DDF" w:rsidRDefault="00727DDF" w14:paraId="18A8CC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3D6D"/>
    <w:multiLevelType w:val="hybridMultilevel"/>
    <w:tmpl w:val="544EA5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F416D6"/>
    <w:multiLevelType w:val="hybridMultilevel"/>
    <w:tmpl w:val="A260CD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7B10D49"/>
    <w:multiLevelType w:val="hybridMultilevel"/>
    <w:tmpl w:val="0DC831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7EF6492"/>
    <w:multiLevelType w:val="hybridMultilevel"/>
    <w:tmpl w:val="5A84D2F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766FDA"/>
    <w:multiLevelType w:val="hybridMultilevel"/>
    <w:tmpl w:val="7A00EB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06207E7"/>
    <w:multiLevelType w:val="hybridMultilevel"/>
    <w:tmpl w:val="CDFA887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3B341CD"/>
    <w:multiLevelType w:val="hybridMultilevel"/>
    <w:tmpl w:val="42D415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C534E6"/>
    <w:multiLevelType w:val="hybridMultilevel"/>
    <w:tmpl w:val="50AC5D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B400388"/>
    <w:multiLevelType w:val="hybridMultilevel"/>
    <w:tmpl w:val="83F034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F7B3937"/>
    <w:multiLevelType w:val="hybridMultilevel"/>
    <w:tmpl w:val="05A49C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DFE6B5F"/>
    <w:multiLevelType w:val="hybridMultilevel"/>
    <w:tmpl w:val="6DE8C2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F7B1280"/>
    <w:multiLevelType w:val="hybridMultilevel"/>
    <w:tmpl w:val="E696BC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1581EC2"/>
    <w:multiLevelType w:val="hybridMultilevel"/>
    <w:tmpl w:val="4844AB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3380582"/>
    <w:multiLevelType w:val="hybridMultilevel"/>
    <w:tmpl w:val="DCC86C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4717115"/>
    <w:multiLevelType w:val="hybridMultilevel"/>
    <w:tmpl w:val="20FCD4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631945"/>
    <w:multiLevelType w:val="hybridMultilevel"/>
    <w:tmpl w:val="0722EB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B3C137F"/>
    <w:multiLevelType w:val="hybridMultilevel"/>
    <w:tmpl w:val="51B4FF0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563A2B57"/>
    <w:multiLevelType w:val="hybridMultilevel"/>
    <w:tmpl w:val="99A4B0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83A6292"/>
    <w:multiLevelType w:val="hybridMultilevel"/>
    <w:tmpl w:val="442EF5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8770E5E"/>
    <w:multiLevelType w:val="hybridMultilevel"/>
    <w:tmpl w:val="F90034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9277AA8"/>
    <w:multiLevelType w:val="multilevel"/>
    <w:tmpl w:val="86C0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9514750"/>
    <w:multiLevelType w:val="hybridMultilevel"/>
    <w:tmpl w:val="21F057B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BD1371A"/>
    <w:multiLevelType w:val="hybridMultilevel"/>
    <w:tmpl w:val="1024B8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BEE10C7"/>
    <w:multiLevelType w:val="hybridMultilevel"/>
    <w:tmpl w:val="FC96D2E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BF33A50"/>
    <w:multiLevelType w:val="hybridMultilevel"/>
    <w:tmpl w:val="AD32DF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E040A8B"/>
    <w:multiLevelType w:val="hybridMultilevel"/>
    <w:tmpl w:val="331E4C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66CB3C6E"/>
    <w:multiLevelType w:val="hybridMultilevel"/>
    <w:tmpl w:val="5EF0AE6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0182AE3"/>
    <w:multiLevelType w:val="hybridMultilevel"/>
    <w:tmpl w:val="D2D84D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7BB074F"/>
    <w:multiLevelType w:val="hybridMultilevel"/>
    <w:tmpl w:val="022A73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7BDD1C0C"/>
    <w:multiLevelType w:val="hybridMultilevel"/>
    <w:tmpl w:val="528C19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D19723D"/>
    <w:multiLevelType w:val="hybridMultilevel"/>
    <w:tmpl w:val="C02A83D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EC223EA"/>
    <w:multiLevelType w:val="hybridMultilevel"/>
    <w:tmpl w:val="4B1491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7"/>
  </w:num>
  <w:num w:numId="2">
    <w:abstractNumId w:val="2"/>
  </w:num>
  <w:num w:numId="3">
    <w:abstractNumId w:val="12"/>
  </w:num>
  <w:num w:numId="4">
    <w:abstractNumId w:val="8"/>
  </w:num>
  <w:num w:numId="5">
    <w:abstractNumId w:val="9"/>
  </w:num>
  <w:num w:numId="6">
    <w:abstractNumId w:val="15"/>
  </w:num>
  <w:num w:numId="7">
    <w:abstractNumId w:val="19"/>
  </w:num>
  <w:num w:numId="8">
    <w:abstractNumId w:val="0"/>
  </w:num>
  <w:num w:numId="9">
    <w:abstractNumId w:val="17"/>
  </w:num>
  <w:num w:numId="10">
    <w:abstractNumId w:val="18"/>
  </w:num>
  <w:num w:numId="11">
    <w:abstractNumId w:val="32"/>
  </w:num>
  <w:num w:numId="12">
    <w:abstractNumId w:val="16"/>
  </w:num>
  <w:num w:numId="13">
    <w:abstractNumId w:val="31"/>
  </w:num>
  <w:num w:numId="14">
    <w:abstractNumId w:val="30"/>
  </w:num>
  <w:num w:numId="15">
    <w:abstractNumId w:val="13"/>
  </w:num>
  <w:num w:numId="16">
    <w:abstractNumId w:val="1"/>
  </w:num>
  <w:num w:numId="17">
    <w:abstractNumId w:val="5"/>
  </w:num>
  <w:num w:numId="18">
    <w:abstractNumId w:val="11"/>
  </w:num>
  <w:num w:numId="19">
    <w:abstractNumId w:val="28"/>
  </w:num>
  <w:num w:numId="20">
    <w:abstractNumId w:val="4"/>
  </w:num>
  <w:num w:numId="21">
    <w:abstractNumId w:val="10"/>
  </w:num>
  <w:num w:numId="22">
    <w:abstractNumId w:val="22"/>
  </w:num>
  <w:num w:numId="23">
    <w:abstractNumId w:val="25"/>
  </w:num>
  <w:num w:numId="24">
    <w:abstractNumId w:val="7"/>
  </w:num>
  <w:num w:numId="25">
    <w:abstractNumId w:val="24"/>
  </w:num>
  <w:num w:numId="26">
    <w:abstractNumId w:val="3"/>
  </w:num>
  <w:num w:numId="27">
    <w:abstractNumId w:val="26"/>
  </w:num>
  <w:num w:numId="28">
    <w:abstractNumId w:val="29"/>
  </w:num>
  <w:num w:numId="29">
    <w:abstractNumId w:val="14"/>
  </w:num>
  <w:num w:numId="30">
    <w:abstractNumId w:val="21"/>
  </w:num>
  <w:num w:numId="31">
    <w:abstractNumId w:val="6"/>
  </w:num>
  <w:num w:numId="32">
    <w:abstractNumId w:val="23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34"/>
    <w:rsid w:val="000075E1"/>
    <w:rsid w:val="0008654C"/>
    <w:rsid w:val="00091CFC"/>
    <w:rsid w:val="001568E5"/>
    <w:rsid w:val="001909CB"/>
    <w:rsid w:val="001931B3"/>
    <w:rsid w:val="00206344"/>
    <w:rsid w:val="00225499"/>
    <w:rsid w:val="0028786E"/>
    <w:rsid w:val="0029543B"/>
    <w:rsid w:val="00295CD6"/>
    <w:rsid w:val="002A539F"/>
    <w:rsid w:val="002C18DC"/>
    <w:rsid w:val="00340020"/>
    <w:rsid w:val="003614D4"/>
    <w:rsid w:val="00363EFD"/>
    <w:rsid w:val="003F5D9D"/>
    <w:rsid w:val="00412853"/>
    <w:rsid w:val="005522FA"/>
    <w:rsid w:val="005A15E6"/>
    <w:rsid w:val="005B35C3"/>
    <w:rsid w:val="006D614C"/>
    <w:rsid w:val="00727DDF"/>
    <w:rsid w:val="008311E1"/>
    <w:rsid w:val="00842B34"/>
    <w:rsid w:val="008E05F8"/>
    <w:rsid w:val="00910C8E"/>
    <w:rsid w:val="009D76E3"/>
    <w:rsid w:val="00A41CAE"/>
    <w:rsid w:val="00A928A9"/>
    <w:rsid w:val="00AD3665"/>
    <w:rsid w:val="00B70629"/>
    <w:rsid w:val="00D64FFD"/>
    <w:rsid w:val="00D94F81"/>
    <w:rsid w:val="00E67AED"/>
    <w:rsid w:val="00EB2AC6"/>
    <w:rsid w:val="00F67EE5"/>
    <w:rsid w:val="00F73FD6"/>
    <w:rsid w:val="00F81FE0"/>
    <w:rsid w:val="091AADE4"/>
    <w:rsid w:val="11DCA613"/>
    <w:rsid w:val="277F1723"/>
    <w:rsid w:val="3CA903D7"/>
    <w:rsid w:val="7E05D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C2B52"/>
  <w15:chartTrackingRefBased/>
  <w15:docId w15:val="{8F8C7CF0-CEBC-4A96-867F-1AB8843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63EFD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B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64F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1CAE"/>
  </w:style>
  <w:style w:type="paragraph" w:styleId="Footer">
    <w:name w:val="footer"/>
    <w:basedOn w:val="Normal"/>
    <w:link w:val="Foot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1CAE"/>
  </w:style>
  <w:style w:type="paragraph" w:styleId="BalloonText">
    <w:name w:val="Balloon Text"/>
    <w:basedOn w:val="Normal"/>
    <w:link w:val="BalloonTextChar"/>
    <w:uiPriority w:val="99"/>
    <w:semiHidden/>
    <w:unhideWhenUsed/>
    <w:rsid w:val="0015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68E5"/>
    <w:rPr>
      <w:rFonts w:ascii="Segoe UI" w:hAnsi="Segoe UI" w:cs="Segoe UI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363EFD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63EF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63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6e9185-0941-4229-9c9c-a112247276c4" xsi:nil="true"/>
    <lcf76f155ced4ddcb4097134ff3c332f xmlns="71fd796f-af7d-4cb1-bb5c-dc129a0b612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8F56C-BEEC-4D70-84E1-DA00A19B0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F595A3-A2A1-4B08-BD8B-3382A34079CE}"/>
</file>

<file path=customXml/itemProps3.xml><?xml version="1.0" encoding="utf-8"?>
<ds:datastoreItem xmlns:ds="http://schemas.openxmlformats.org/officeDocument/2006/customXml" ds:itemID="{04C42BED-41D7-4A25-8E28-DC1C9809CDF0}">
  <ds:schemaRefs>
    <ds:schemaRef ds:uri="http://schemas.microsoft.com/office/2006/metadata/properties"/>
    <ds:schemaRef ds:uri="http://schemas.microsoft.com/office/infopath/2007/PartnerControls"/>
    <ds:schemaRef ds:uri="5237938d-74f3-477f-a45a-3b39130f77b2"/>
    <ds:schemaRef ds:uri="6ef5266a-44d4-4921-9fbb-4557799ca508"/>
  </ds:schemaRefs>
</ds:datastoreItem>
</file>

<file path=customXml/itemProps4.xml><?xml version="1.0" encoding="utf-8"?>
<ds:datastoreItem xmlns:ds="http://schemas.openxmlformats.org/officeDocument/2006/customXml" ds:itemID="{BD9D7B18-9FE2-41FC-BB6D-C7C6E34425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Writing progression 2021.docx</dc:title>
  <dc:subject/>
  <dc:creator>Tom Larkham</dc:creator>
  <keywords/>
  <dc:description/>
  <lastModifiedBy>Emma Price</lastModifiedBy>
  <revision>4</revision>
  <lastPrinted>2019-07-03T08:07:00.0000000Z</lastPrinted>
  <dcterms:created xsi:type="dcterms:W3CDTF">2025-02-19T15:49:00.0000000Z</dcterms:created>
  <dcterms:modified xsi:type="dcterms:W3CDTF">2026-08-24T20:16:18.8413839Z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